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D0" w:rsidRPr="009E51B3" w:rsidRDefault="004F15C8" w:rsidP="004E1866">
      <w:pPr>
        <w:shd w:val="clear" w:color="auto" w:fill="FFFFFF"/>
        <w:spacing w:after="75" w:line="240" w:lineRule="auto"/>
        <w:jc w:val="both"/>
        <w:outlineLvl w:val="1"/>
        <w:rPr>
          <w:rFonts w:ascii="HelveticaNeueLT Std" w:eastAsia="Times New Roman" w:hAnsi="HelveticaNeueLT Std" w:cs="Times New Roman"/>
          <w:bCs/>
          <w:color w:val="1C1C1C"/>
          <w:sz w:val="56"/>
          <w:szCs w:val="56"/>
          <w:lang w:eastAsia="de-DE"/>
        </w:rPr>
      </w:pPr>
      <w:r w:rsidRPr="004F15C8">
        <w:rPr>
          <w:rFonts w:ascii="HelveticaNeueLT Std" w:eastAsia="Times New Roman" w:hAnsi="HelveticaNeueLT Std" w:cs="Times New Roman"/>
          <w:bCs/>
          <w:noProof/>
          <w:color w:val="1C1C1C"/>
          <w:sz w:val="56"/>
          <w:szCs w:val="56"/>
          <w:lang w:eastAsia="de-DE"/>
        </w:rPr>
        <w:drawing>
          <wp:anchor distT="0" distB="0" distL="114300" distR="114300" simplePos="0" relativeHeight="251661312" behindDoc="1" locked="0" layoutInCell="1" allowOverlap="1">
            <wp:simplePos x="0" y="0"/>
            <wp:positionH relativeFrom="column">
              <wp:posOffset>-137160</wp:posOffset>
            </wp:positionH>
            <wp:positionV relativeFrom="paragraph">
              <wp:posOffset>-300990</wp:posOffset>
            </wp:positionV>
            <wp:extent cx="2819400" cy="1514475"/>
            <wp:effectExtent l="19050" t="0" r="0" b="0"/>
            <wp:wrapTight wrapText="bothSides">
              <wp:wrapPolygon edited="0">
                <wp:start x="-146" y="0"/>
                <wp:lineTo x="-146" y="21464"/>
                <wp:lineTo x="21600" y="21464"/>
                <wp:lineTo x="21600" y="0"/>
                <wp:lineTo x="-146" y="0"/>
              </wp:wrapPolygon>
            </wp:wrapTight>
            <wp:docPr id="6" name="Grafik 4" descr="HjS-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S-Logo 2018.jpg"/>
                    <pic:cNvPicPr/>
                  </pic:nvPicPr>
                  <pic:blipFill>
                    <a:blip r:embed="rId4" cstate="print"/>
                    <a:stretch>
                      <a:fillRect/>
                    </a:stretch>
                  </pic:blipFill>
                  <pic:spPr>
                    <a:xfrm>
                      <a:off x="0" y="0"/>
                      <a:ext cx="2819400" cy="1514475"/>
                    </a:xfrm>
                    <a:prstGeom prst="rect">
                      <a:avLst/>
                    </a:prstGeom>
                  </pic:spPr>
                </pic:pic>
              </a:graphicData>
            </a:graphic>
          </wp:anchor>
        </w:drawing>
      </w:r>
    </w:p>
    <w:p w:rsidR="006064A6" w:rsidRDefault="006064A6" w:rsidP="004E1866">
      <w:pPr>
        <w:shd w:val="clear" w:color="auto" w:fill="FFFFFF"/>
        <w:spacing w:after="75" w:line="240" w:lineRule="auto"/>
        <w:jc w:val="both"/>
        <w:outlineLvl w:val="1"/>
        <w:rPr>
          <w:rFonts w:ascii="HelveticaNeueLT Std" w:eastAsia="Times New Roman" w:hAnsi="HelveticaNeueLT Std" w:cs="Times New Roman"/>
          <w:bCs/>
          <w:color w:val="1C1C1C"/>
          <w:sz w:val="48"/>
          <w:szCs w:val="48"/>
          <w:lang w:eastAsia="de-DE"/>
        </w:rPr>
      </w:pPr>
    </w:p>
    <w:p w:rsidR="00AA3B2E" w:rsidRDefault="00DA6277" w:rsidP="00AA3B2E">
      <w:pPr>
        <w:shd w:val="clear" w:color="auto" w:fill="FFFFFF"/>
        <w:spacing w:after="0"/>
        <w:jc w:val="both"/>
        <w:rPr>
          <w:rFonts w:ascii="Times New Roman" w:eastAsia="Times New Roman" w:hAnsi="Times New Roman" w:cs="Times New Roman"/>
          <w:color w:val="1C1C1C"/>
          <w:sz w:val="24"/>
          <w:szCs w:val="24"/>
          <w:lang w:eastAsia="de-DE"/>
        </w:rPr>
      </w:pPr>
      <w:r w:rsidRPr="00AA3B2E">
        <w:rPr>
          <w:rFonts w:ascii="Times New Roman" w:eastAsia="Times New Roman" w:hAnsi="Times New Roman" w:cs="Times New Roman"/>
          <w:color w:val="1C1C1C"/>
          <w:sz w:val="24"/>
          <w:szCs w:val="24"/>
          <w:lang w:eastAsia="de-DE"/>
        </w:rPr>
        <w:t> </w:t>
      </w: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Pr="00AA3B2E"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DA6277" w:rsidRPr="009E51B3" w:rsidRDefault="00EF0FAC"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noProof/>
          <w:color w:val="1C1C1C"/>
          <w:lang w:eastAsia="de-DE"/>
        </w:rPr>
        <w:drawing>
          <wp:anchor distT="0" distB="0" distL="114300" distR="114300" simplePos="0" relativeHeight="251658240" behindDoc="1" locked="0" layoutInCell="1" allowOverlap="1">
            <wp:simplePos x="0" y="0"/>
            <wp:positionH relativeFrom="column">
              <wp:posOffset>2939415</wp:posOffset>
            </wp:positionH>
            <wp:positionV relativeFrom="paragraph">
              <wp:posOffset>207010</wp:posOffset>
            </wp:positionV>
            <wp:extent cx="2453640" cy="3686175"/>
            <wp:effectExtent l="19050" t="0" r="3810" b="0"/>
            <wp:wrapTight wrapText="bothSides">
              <wp:wrapPolygon edited="0">
                <wp:start x="-168" y="0"/>
                <wp:lineTo x="-168" y="21544"/>
                <wp:lineTo x="21634" y="21544"/>
                <wp:lineTo x="21634" y="0"/>
                <wp:lineTo x="-168" y="0"/>
              </wp:wrapPolygon>
            </wp:wrapTight>
            <wp:docPr id="2" name="Grafik 1" descr="Schellenberger_HJ_3560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560_Foto_GerhardWinkler.jpg"/>
                    <pic:cNvPicPr/>
                  </pic:nvPicPr>
                  <pic:blipFill>
                    <a:blip r:embed="rId5" cstate="print"/>
                    <a:stretch>
                      <a:fillRect/>
                    </a:stretch>
                  </pic:blipFill>
                  <pic:spPr>
                    <a:xfrm>
                      <a:off x="0" y="0"/>
                      <a:ext cx="2453640" cy="3686175"/>
                    </a:xfrm>
                    <a:prstGeom prst="rect">
                      <a:avLst/>
                    </a:prstGeom>
                  </pic:spPr>
                </pic:pic>
              </a:graphicData>
            </a:graphic>
          </wp:anchor>
        </w:drawing>
      </w:r>
      <w:r w:rsidR="00DA6277" w:rsidRPr="009E51B3">
        <w:rPr>
          <w:rFonts w:ascii="HelveticaNeueLT Std" w:eastAsia="Times New Roman" w:hAnsi="HelveticaNeueLT Std" w:cs="Times New Roman"/>
          <w:color w:val="1C1C1C"/>
          <w:lang w:eastAsia="de-DE"/>
        </w:rPr>
        <w:br/>
      </w:r>
      <w:r w:rsidR="00DA6277" w:rsidRPr="009E51B3">
        <w:rPr>
          <w:rFonts w:ascii="HelveticaNeueLT Std" w:eastAsia="Times New Roman" w:hAnsi="HelveticaNeueLT Std" w:cs="Times New Roman"/>
          <w:b/>
          <w:bCs/>
          <w:color w:val="1C1C1C"/>
          <w:lang w:eastAsia="de-DE"/>
        </w:rPr>
        <w:t>Hansjörg Schellenberger</w:t>
      </w:r>
      <w:r w:rsidR="00DA6277" w:rsidRPr="009E51B3">
        <w:rPr>
          <w:rFonts w:ascii="HelveticaNeueLT Std" w:eastAsia="Times New Roman" w:hAnsi="HelveticaNeueLT Std" w:cs="Times New Roman"/>
          <w:color w:val="1C1C1C"/>
          <w:lang w:eastAsia="de-DE"/>
        </w:rPr>
        <w:t> wurde 1948 in München geboren und wuchs in der Nähe von Regensburg auf. Den frühen musikalischen Übungen auf der beinahe obligatorischen Blockflöte schlo</w:t>
      </w:r>
      <w:r w:rsidR="00AF3589" w:rsidRPr="009E51B3">
        <w:rPr>
          <w:rFonts w:ascii="HelveticaNeueLT Std" w:eastAsia="Times New Roman" w:hAnsi="HelveticaNeueLT Std" w:cs="Times New Roman"/>
          <w:color w:val="1C1C1C"/>
          <w:lang w:eastAsia="de-DE"/>
        </w:rPr>
        <w:t>ss</w:t>
      </w:r>
      <w:r w:rsidR="00DA6277" w:rsidRPr="009E51B3">
        <w:rPr>
          <w:rFonts w:ascii="HelveticaNeueLT Std" w:eastAsia="Times New Roman" w:hAnsi="HelveticaNeueLT Std" w:cs="Times New Roman"/>
          <w:color w:val="1C1C1C"/>
          <w:lang w:eastAsia="de-DE"/>
        </w:rPr>
        <w:t xml:space="preserve"> sich der erste Oboenunterricht beim Solo-Oboisten des Regensburger Stadttheaters an. Nur vier Jahre später siegte der junge Musiker 1965 im Bundeswettbewerb Jugend musiziert. Diesem Erfolg schlo</w:t>
      </w:r>
      <w:r w:rsidR="00AF3589" w:rsidRPr="009E51B3">
        <w:rPr>
          <w:rFonts w:ascii="HelveticaNeueLT Std" w:eastAsia="Times New Roman" w:hAnsi="HelveticaNeueLT Std" w:cs="Times New Roman"/>
          <w:color w:val="1C1C1C"/>
          <w:lang w:eastAsia="de-DE"/>
        </w:rPr>
        <w:t>ss</w:t>
      </w:r>
      <w:r w:rsidR="00DA6277" w:rsidRPr="009E51B3">
        <w:rPr>
          <w:rFonts w:ascii="HelveticaNeueLT Std" w:eastAsia="Times New Roman" w:hAnsi="HelveticaNeueLT Std" w:cs="Times New Roman"/>
          <w:color w:val="1C1C1C"/>
          <w:lang w:eastAsia="de-DE"/>
        </w:rPr>
        <w:t xml:space="preserve"> sich ein Sommeraufenthalt im internationalen music-camp von Interlochen/Michigan an, wo sich Schellenberger unter anderem an einem Wettbewerb für Nachwuchsdirigenten beteiligte und sogleich ebenfalls den ersten Preis holte.</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Nach seinem Abitur (1967) verfolgte Hansjörg Schellenberger zunächst einen doppelten Ausbildungsweg, indem er nebeneinander Oboe und Mathematik studierte. Zwei Jahre später hatte die Musik die Oberhand gewonnen. Der inzwischen 21-Jährige wurde </w:t>
      </w:r>
      <w:r w:rsidRPr="009E51B3">
        <w:rPr>
          <w:rFonts w:ascii="HelveticaNeueLT Std" w:eastAsia="Times New Roman" w:hAnsi="HelveticaNeueLT Std" w:cs="Times New Roman"/>
          <w:b/>
          <w:bCs/>
          <w:color w:val="1C1C1C"/>
          <w:lang w:eastAsia="de-DE"/>
        </w:rPr>
        <w:t>Oboenschüler von Manfred Clement</w:t>
      </w:r>
      <w:r w:rsidRPr="009E51B3">
        <w:rPr>
          <w:rFonts w:ascii="HelveticaNeueLT Std" w:eastAsia="Times New Roman" w:hAnsi="HelveticaNeueLT Std" w:cs="Times New Roman"/>
          <w:color w:val="1C1C1C"/>
          <w:lang w:eastAsia="de-DE"/>
        </w:rPr>
        <w:t> und ließ sich </w:t>
      </w:r>
      <w:r w:rsidRPr="009E51B3">
        <w:rPr>
          <w:rFonts w:ascii="HelveticaNeueLT Std" w:eastAsia="Times New Roman" w:hAnsi="HelveticaNeueLT Std" w:cs="Times New Roman"/>
          <w:b/>
          <w:bCs/>
          <w:color w:val="1C1C1C"/>
          <w:lang w:eastAsia="de-DE"/>
        </w:rPr>
        <w:t>von Jan Koetsier im Dirigieren</w:t>
      </w:r>
      <w:r w:rsidRPr="009E51B3">
        <w:rPr>
          <w:rFonts w:ascii="HelveticaNeueLT Std" w:eastAsia="Times New Roman" w:hAnsi="HelveticaNeueLT Std" w:cs="Times New Roman"/>
          <w:color w:val="1C1C1C"/>
          <w:lang w:eastAsia="de-DE"/>
        </w:rPr>
        <w:t> unterweisen. Nach dem Abschlu</w:t>
      </w:r>
      <w:r w:rsidR="001D649F">
        <w:rPr>
          <w:rFonts w:ascii="HelveticaNeueLT Std" w:eastAsia="Times New Roman" w:hAnsi="HelveticaNeueLT Std" w:cs="Times New Roman"/>
          <w:color w:val="1C1C1C"/>
          <w:lang w:eastAsia="de-DE"/>
        </w:rPr>
        <w:t>ss</w:t>
      </w:r>
      <w:r w:rsidRPr="009E51B3">
        <w:rPr>
          <w:rFonts w:ascii="HelveticaNeueLT Std" w:eastAsia="Times New Roman" w:hAnsi="HelveticaNeueLT Std" w:cs="Times New Roman"/>
          <w:color w:val="1C1C1C"/>
          <w:lang w:eastAsia="de-DE"/>
        </w:rPr>
        <w:t xml:space="preserve"> seiner Ausbildung und einer einjährigen Meisterklasse wurde Schellenberger am 1. September 1971 Oboist des Kölner Rundfunk-Sinfonie-Orchester</w:t>
      </w:r>
      <w:r w:rsidR="00AF3589" w:rsidRPr="009E51B3">
        <w:rPr>
          <w:rFonts w:ascii="HelveticaNeueLT Std" w:eastAsia="Times New Roman" w:hAnsi="HelveticaNeueLT Std" w:cs="Times New Roman"/>
          <w:color w:val="1C1C1C"/>
          <w:lang w:eastAsia="de-DE"/>
        </w:rPr>
        <w:t>s</w:t>
      </w:r>
      <w:r w:rsidRPr="009E51B3">
        <w:rPr>
          <w:rFonts w:ascii="HelveticaNeueLT Std" w:eastAsia="Times New Roman" w:hAnsi="HelveticaNeueLT Std" w:cs="Times New Roman"/>
          <w:color w:val="1C1C1C"/>
          <w:lang w:eastAsia="de-DE"/>
        </w:rPr>
        <w:t xml:space="preserve">, in dem er 1975 zum Solo-Oboisten aufrückte. Parallel betrieb er weitere Studien bei Helmut Winschermann (Oboe) und Martin Stefani (Dirigieren) an der Musikhochschule Detmold. Im September 1977 begann Schellenbergers regelmäßige Aushilfstätigkeit in den Reihen der Berliner Philharmoniker, die ihn nach drei Jahren zu ihrem Solo-Oboisten </w:t>
      </w:r>
      <w:r w:rsidR="005A557A">
        <w:rPr>
          <w:rFonts w:ascii="HelveticaNeueLT Std" w:eastAsia="Times New Roman" w:hAnsi="HelveticaNeueLT Std" w:cs="Times New Roman"/>
          <w:color w:val="1C1C1C"/>
          <w:lang w:eastAsia="de-DE"/>
        </w:rPr>
        <w:t>ernannten</w:t>
      </w:r>
      <w:r w:rsidRPr="009E51B3">
        <w:rPr>
          <w:rFonts w:ascii="HelveticaNeueLT Std" w:eastAsia="Times New Roman" w:hAnsi="HelveticaNeueLT Std" w:cs="Times New Roman"/>
          <w:color w:val="1C1C1C"/>
          <w:lang w:eastAsia="de-DE"/>
        </w:rPr>
        <w:t>.</w:t>
      </w:r>
    </w:p>
    <w:p w:rsidR="00AA3B2E" w:rsidRPr="009E51B3" w:rsidRDefault="00AA3B2E" w:rsidP="00AA3B2E">
      <w:pPr>
        <w:shd w:val="clear" w:color="auto" w:fill="FFFFFF"/>
        <w:spacing w:after="75"/>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75"/>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In all diesen frühen Jahren hatte sich Hansjörg Schellenberger auf nationaler wie internationaler Ebene bereits durch zahlreiche Auszeichnungen und Aktivitäten hervorgetan. 1971 siegte er im Fach Oboe beim deutschen Hochschulwettbewerb, 1972 folgte der zweite Platz beim ARD-Wettbewerb von München. Dazu kamen verschiedene bayerische und nordrhein-westfälische Kulturpreise.</w:t>
      </w:r>
    </w:p>
    <w:p w:rsidR="00AA3B2E" w:rsidRPr="009E51B3" w:rsidRDefault="00AA3B2E"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lastRenderedPageBreak/>
        <w:t>1981 begann Schellenbergers zehnjährige Lehrtätigkeit an der </w:t>
      </w:r>
      <w:r w:rsidRPr="009E51B3">
        <w:rPr>
          <w:rFonts w:ascii="HelveticaNeueLT Std" w:eastAsia="Times New Roman" w:hAnsi="HelveticaNeueLT Std" w:cs="Times New Roman"/>
          <w:b/>
          <w:bCs/>
          <w:color w:val="1C1C1C"/>
          <w:lang w:eastAsia="de-DE"/>
        </w:rPr>
        <w:t>Berliner Hochschule der Künste</w:t>
      </w:r>
      <w:r w:rsidRPr="009E51B3">
        <w:rPr>
          <w:rFonts w:ascii="HelveticaNeueLT Std" w:eastAsia="Times New Roman" w:hAnsi="HelveticaNeueLT Std" w:cs="Times New Roman"/>
          <w:color w:val="1C1C1C"/>
          <w:lang w:eastAsia="de-DE"/>
        </w:rPr>
        <w:t>, von 1985 bis 1998 veranstaltete er alljährliche Sommerkurse an der Accademia Chigiana in Siena, 1983 gehörte er zu den Gründern des Ensembles Wien-Berlin, 1991 rief er das Berliner Haydn-Ensemble ins Leben – und während all seiner »philharmonischen« Jahre in Berlin (1980-2001) wirkte er als Oboenlehrer an der Orchesterakademie der </w:t>
      </w:r>
      <w:r w:rsidRPr="009E51B3">
        <w:rPr>
          <w:rFonts w:ascii="HelveticaNeueLT Std" w:eastAsia="Times New Roman" w:hAnsi="HelveticaNeueLT Std" w:cs="Times New Roman"/>
          <w:b/>
          <w:bCs/>
          <w:color w:val="1C1C1C"/>
          <w:lang w:eastAsia="de-DE"/>
        </w:rPr>
        <w:t>Berliner Philharmoniker</w:t>
      </w:r>
      <w:r w:rsidRPr="009E51B3">
        <w:rPr>
          <w:rFonts w:ascii="HelveticaNeueLT Std" w:eastAsia="Times New Roman" w:hAnsi="HelveticaNeueLT Std" w:cs="Times New Roman"/>
          <w:color w:val="1C1C1C"/>
          <w:lang w:eastAsia="de-DE"/>
        </w:rPr>
        <w:t xml:space="preserve">, für </w:t>
      </w:r>
      <w:r w:rsidR="005A557A">
        <w:rPr>
          <w:rFonts w:ascii="HelveticaNeueLT Std" w:eastAsia="Times New Roman" w:hAnsi="HelveticaNeueLT Std" w:cs="Times New Roman"/>
          <w:color w:val="1C1C1C"/>
          <w:lang w:eastAsia="de-DE"/>
        </w:rPr>
        <w:t>die</w:t>
      </w:r>
      <w:r w:rsidRPr="009E51B3">
        <w:rPr>
          <w:rFonts w:ascii="HelveticaNeueLT Std" w:eastAsia="Times New Roman" w:hAnsi="HelveticaNeueLT Std" w:cs="Times New Roman"/>
          <w:color w:val="1C1C1C"/>
          <w:lang w:eastAsia="de-DE"/>
        </w:rPr>
        <w:t xml:space="preserve"> er zudem von 1983 bis 1997 die Geschäfte im Bereich der Phono- und Fernsehproduktionen führte.</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75"/>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Indessen Hansjörg Schellenberger sowohl als Kammermusiker wie auch als Solist mit vielen herausragenden Kollegen und Dirigenten vom Range eines Herbert von Karajan, Carlo Maria Giulini, Riccardo Muti, Zubin Mehta und Claudio Abbado in Erscheinung trat, rückte allmählich die eigene Orchesterleitung wieder in den Vordergrund. Nach einer Konzertserie mit dem Orchestra di Padova e del Veneto im Jahre 1995 kamen immer neue Verpflichtungen auf den Künstler zu: das Orquesta de Comunidad Madrid, das Symphonieorchester von Jerusalem, das Orquesta di Valencia und das Orchester des Florentiner Maggio Musicale gehörten zu den Klangkörpern, mit denen Schellenberger während der nächsten Jahre derart erfolgreich musizierte, da</w:t>
      </w:r>
      <w:r w:rsidR="00AF3589" w:rsidRPr="009E51B3">
        <w:rPr>
          <w:rFonts w:ascii="HelveticaNeueLT Std" w:eastAsia="Times New Roman" w:hAnsi="HelveticaNeueLT Std" w:cs="Times New Roman"/>
          <w:color w:val="1C1C1C"/>
          <w:lang w:eastAsia="de-DE"/>
        </w:rPr>
        <w:t>ss</w:t>
      </w:r>
      <w:r w:rsidRPr="009E51B3">
        <w:rPr>
          <w:rFonts w:ascii="HelveticaNeueLT Std" w:eastAsia="Times New Roman" w:hAnsi="HelveticaNeueLT Std" w:cs="Times New Roman"/>
          <w:color w:val="1C1C1C"/>
          <w:lang w:eastAsia="de-DE"/>
        </w:rPr>
        <w:t xml:space="preserve"> das Ausscheiden aus den Reihen der Berliner Philharmoniker offenbar nur noch eine Frage der Zeit war – und eine richtige dazu, wie die Entwicklung der jüngsten Vergangenheit verdeutlicht. Die Camerata Salzburg, das Spanische Nationalorchester, das NHK Symphony Orchestra Tokio, das Orchestra Verdi aus Mailand, die Deutsche Radio-Philharmonie Saarbrücken-Kaiserslautern und viele andere hochkarätige Klangkörper begrüßen Hansjörg Schellenberger regelmäßig an ihrem Dirigentenpult.</w:t>
      </w:r>
    </w:p>
    <w:p w:rsidR="00AA3B2E" w:rsidRPr="009E51B3" w:rsidRDefault="00AA3B2E"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Im Oktober 2013 wurde Hansjörg Schellenberger vom </w:t>
      </w:r>
      <w:r w:rsidR="00AA3B2E" w:rsidRPr="009E51B3">
        <w:rPr>
          <w:rFonts w:ascii="HelveticaNeueLT Std" w:eastAsia="Times New Roman" w:hAnsi="HelveticaNeueLT Std" w:cs="Times New Roman"/>
          <w:b/>
          <w:bCs/>
          <w:color w:val="1C1C1C"/>
          <w:lang w:eastAsia="de-DE"/>
        </w:rPr>
        <w:t xml:space="preserve">Okayama Philharmonic </w:t>
      </w:r>
      <w:r w:rsidRPr="009E51B3">
        <w:rPr>
          <w:rFonts w:ascii="HelveticaNeueLT Std" w:eastAsia="Times New Roman" w:hAnsi="HelveticaNeueLT Std" w:cs="Times New Roman"/>
          <w:b/>
          <w:bCs/>
          <w:color w:val="1C1C1C"/>
          <w:lang w:eastAsia="de-DE"/>
        </w:rPr>
        <w:t>Orchestra</w:t>
      </w:r>
      <w:r w:rsidRPr="009E51B3">
        <w:rPr>
          <w:rFonts w:ascii="HelveticaNeueLT Std" w:eastAsia="Times New Roman" w:hAnsi="HelveticaNeueLT Std" w:cs="Times New Roman"/>
          <w:color w:val="1C1C1C"/>
          <w:lang w:eastAsia="de-DE"/>
        </w:rPr>
        <w:t xml:space="preserve"> zu seinem Chefdirigenten ernannt. </w:t>
      </w:r>
      <w:r w:rsidR="004E1866" w:rsidRPr="009E51B3">
        <w:rPr>
          <w:rFonts w:ascii="HelveticaNeueLT Std" w:eastAsia="Times New Roman" w:hAnsi="HelveticaNeueLT Std" w:cs="Times New Roman"/>
          <w:color w:val="1C1C1C"/>
          <w:lang w:eastAsia="de-DE"/>
        </w:rPr>
        <w:t xml:space="preserve">Der </w:t>
      </w:r>
      <w:r w:rsidR="00AA3B2E" w:rsidRPr="009E51B3">
        <w:rPr>
          <w:rFonts w:ascii="HelveticaNeueLT Std" w:eastAsia="Times New Roman" w:hAnsi="HelveticaNeueLT Std" w:cs="Times New Roman"/>
          <w:color w:val="1C1C1C"/>
          <w:lang w:eastAsia="de-DE"/>
        </w:rPr>
        <w:t>ursprünglich</w:t>
      </w:r>
      <w:r w:rsidR="004E1866" w:rsidRPr="009E51B3">
        <w:rPr>
          <w:rFonts w:ascii="HelveticaNeueLT Std" w:eastAsia="Times New Roman" w:hAnsi="HelveticaNeueLT Std" w:cs="Times New Roman"/>
          <w:color w:val="1C1C1C"/>
          <w:lang w:eastAsia="de-DE"/>
        </w:rPr>
        <w:t xml:space="preserve"> auf zwei Jahre befristete Vertrag wurde zunächst bis 2019 und soeben auf Grund der außergewöhnlich erfolgreichen</w:t>
      </w:r>
      <w:r w:rsidR="00D869F8" w:rsidRPr="009E51B3">
        <w:rPr>
          <w:rFonts w:ascii="HelveticaNeueLT Std" w:eastAsia="Times New Roman" w:hAnsi="HelveticaNeueLT Std" w:cs="Times New Roman"/>
          <w:color w:val="1C1C1C"/>
          <w:lang w:eastAsia="de-DE"/>
        </w:rPr>
        <w:t>, vertrauensvollen</w:t>
      </w:r>
      <w:r w:rsidR="004E1866" w:rsidRPr="009E51B3">
        <w:rPr>
          <w:rFonts w:ascii="HelveticaNeueLT Std" w:eastAsia="Times New Roman" w:hAnsi="HelveticaNeueLT Std" w:cs="Times New Roman"/>
          <w:color w:val="1C1C1C"/>
          <w:lang w:eastAsia="de-DE"/>
        </w:rPr>
        <w:t xml:space="preserve"> Zusammenarbeit um weitere </w:t>
      </w:r>
      <w:r w:rsidR="005C1FF6">
        <w:rPr>
          <w:rFonts w:ascii="HelveticaNeueLT Std" w:eastAsia="Times New Roman" w:hAnsi="HelveticaNeueLT Std" w:cs="Times New Roman"/>
          <w:color w:val="1C1C1C"/>
          <w:lang w:eastAsia="de-DE"/>
        </w:rPr>
        <w:t>drei</w:t>
      </w:r>
      <w:r w:rsidR="00AF3589" w:rsidRPr="009E51B3">
        <w:rPr>
          <w:rFonts w:ascii="HelveticaNeueLT Std" w:eastAsia="Times New Roman" w:hAnsi="HelveticaNeueLT Std" w:cs="Times New Roman"/>
          <w:color w:val="1C1C1C"/>
          <w:lang w:eastAsia="de-DE"/>
        </w:rPr>
        <w:t xml:space="preserve"> J</w:t>
      </w:r>
      <w:r w:rsidR="004E1866" w:rsidRPr="009E51B3">
        <w:rPr>
          <w:rFonts w:ascii="HelveticaNeueLT Std" w:eastAsia="Times New Roman" w:hAnsi="HelveticaNeueLT Std" w:cs="Times New Roman"/>
          <w:color w:val="1C1C1C"/>
          <w:lang w:eastAsia="de-DE"/>
        </w:rPr>
        <w:t xml:space="preserve">ahre bis </w:t>
      </w:r>
      <w:r w:rsidR="00AF3589" w:rsidRPr="009E51B3">
        <w:rPr>
          <w:rFonts w:ascii="HelveticaNeueLT Std" w:eastAsia="Times New Roman" w:hAnsi="HelveticaNeueLT Std" w:cs="Times New Roman"/>
          <w:color w:val="1C1C1C"/>
          <w:lang w:eastAsia="de-DE"/>
        </w:rPr>
        <w:t>202</w:t>
      </w:r>
      <w:r w:rsidR="005C1FF6">
        <w:rPr>
          <w:rFonts w:ascii="HelveticaNeueLT Std" w:eastAsia="Times New Roman" w:hAnsi="HelveticaNeueLT Std" w:cs="Times New Roman"/>
          <w:color w:val="1C1C1C"/>
          <w:lang w:eastAsia="de-DE"/>
        </w:rPr>
        <w:t>2</w:t>
      </w:r>
      <w:r w:rsidR="00AF3589" w:rsidRPr="009E51B3">
        <w:rPr>
          <w:rFonts w:ascii="HelveticaNeueLT Std" w:eastAsia="Times New Roman" w:hAnsi="HelveticaNeueLT Std" w:cs="Times New Roman"/>
          <w:color w:val="1C1C1C"/>
          <w:lang w:eastAsia="de-DE"/>
        </w:rPr>
        <w:t xml:space="preserve"> </w:t>
      </w:r>
      <w:r w:rsidR="004E1866" w:rsidRPr="009E51B3">
        <w:rPr>
          <w:rFonts w:ascii="HelveticaNeueLT Std" w:eastAsia="Times New Roman" w:hAnsi="HelveticaNeueLT Std" w:cs="Times New Roman"/>
          <w:color w:val="1C1C1C"/>
          <w:lang w:eastAsia="de-DE"/>
        </w:rPr>
        <w:t xml:space="preserve">verlängert. </w:t>
      </w:r>
      <w:r w:rsidR="00C73043">
        <w:rPr>
          <w:rFonts w:ascii="HelveticaNeueLT Std" w:eastAsia="Times New Roman" w:hAnsi="HelveticaNeueLT Std" w:cs="Times New Roman"/>
          <w:color w:val="1C1C1C"/>
          <w:lang w:eastAsia="de-DE"/>
        </w:rPr>
        <w:t xml:space="preserve">Hansjörg Schellenberger ist designierter Chefdirigent und Künstlerischer </w:t>
      </w:r>
      <w:r w:rsidR="006A3BCC">
        <w:rPr>
          <w:rFonts w:ascii="HelveticaNeueLT Std" w:eastAsia="Times New Roman" w:hAnsi="HelveticaNeueLT Std" w:cs="Times New Roman"/>
          <w:color w:val="1C1C1C"/>
          <w:lang w:eastAsia="de-DE"/>
        </w:rPr>
        <w:t>Leiter der Berliner Symphoniker.</w:t>
      </w:r>
    </w:p>
    <w:p w:rsidR="004E1866" w:rsidRPr="009E51B3" w:rsidRDefault="00436BF5"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noProof/>
          <w:color w:val="1C1C1C"/>
          <w:lang w:eastAsia="de-DE"/>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191135</wp:posOffset>
            </wp:positionV>
            <wp:extent cx="2343150" cy="3519170"/>
            <wp:effectExtent l="19050" t="0" r="0" b="0"/>
            <wp:wrapTight wrapText="bothSides">
              <wp:wrapPolygon edited="0">
                <wp:start x="-176" y="0"/>
                <wp:lineTo x="-176" y="21514"/>
                <wp:lineTo x="21600" y="21514"/>
                <wp:lineTo x="21600" y="0"/>
                <wp:lineTo x="-176" y="0"/>
              </wp:wrapPolygon>
            </wp:wrapTight>
            <wp:docPr id="3" name="Grafik 2" descr="Schellenberger_HJ_3302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302_Foto_GerhardWinkler.jpg"/>
                    <pic:cNvPicPr/>
                  </pic:nvPicPr>
                  <pic:blipFill>
                    <a:blip r:embed="rId6" cstate="print"/>
                    <a:stretch>
                      <a:fillRect/>
                    </a:stretch>
                  </pic:blipFill>
                  <pic:spPr>
                    <a:xfrm>
                      <a:off x="0" y="0"/>
                      <a:ext cx="2343150" cy="3519170"/>
                    </a:xfrm>
                    <a:prstGeom prst="rect">
                      <a:avLst/>
                    </a:prstGeom>
                  </pic:spPr>
                </pic:pic>
              </a:graphicData>
            </a:graphic>
          </wp:anchor>
        </w:drawing>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Von zentraler künstlerischer Bedeutung ist für Hansjörg Schellenberger auch das kammermusikalische und konzertante Zusammenwirken mit seiner Ehefrau, der exzellenten </w:t>
      </w:r>
      <w:r w:rsidRPr="009E51B3">
        <w:rPr>
          <w:rFonts w:ascii="HelveticaNeueLT Std" w:eastAsia="Times New Roman" w:hAnsi="HelveticaNeueLT Std" w:cs="Times New Roman"/>
          <w:b/>
          <w:bCs/>
          <w:color w:val="1C1C1C"/>
          <w:lang w:eastAsia="de-DE"/>
        </w:rPr>
        <w:t>Harfenistin Margit-Anna Süß</w:t>
      </w:r>
      <w:r w:rsidRPr="009E51B3">
        <w:rPr>
          <w:rFonts w:ascii="HelveticaNeueLT Std" w:eastAsia="Times New Roman" w:hAnsi="HelveticaNeueLT Std" w:cs="Times New Roman"/>
          <w:color w:val="1C1C1C"/>
          <w:lang w:eastAsia="de-DE"/>
        </w:rPr>
        <w:t>. Seit mehr als zwanzig Jahren bildet das »Familienunternehmen« ein vielgefragtes Duo, das die Musikfreunde auf unzähligen deutschen Podien sowie bei mancherlei internationalen Tourneen mit besonderen Kostbarkeiten des Repertoires bekannt gemacht hat: Allein in den letzten Jahren führten diverse Konzertreisen regelmäßig nach Japan.</w:t>
      </w:r>
    </w:p>
    <w:p w:rsidR="004E1866" w:rsidRPr="009E51B3" w:rsidRDefault="004E1866"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 xml:space="preserve">Seit 2000 hat Hansjörg Schellenberger eine kleine aber höchst feine Oboenklasse an der einzigen rein privat geführten </w:t>
      </w:r>
      <w:r w:rsidRPr="009E51B3">
        <w:rPr>
          <w:rFonts w:ascii="HelveticaNeueLT Std" w:eastAsia="Times New Roman" w:hAnsi="HelveticaNeueLT Std" w:cs="Times New Roman"/>
          <w:color w:val="1C1C1C"/>
          <w:lang w:eastAsia="de-DE"/>
        </w:rPr>
        <w:lastRenderedPageBreak/>
        <w:t>Musikhochschule in Europa, der </w:t>
      </w:r>
      <w:r w:rsidRPr="009E51B3">
        <w:rPr>
          <w:rFonts w:ascii="HelveticaNeueLT Std" w:eastAsia="Times New Roman" w:hAnsi="HelveticaNeueLT Std" w:cs="Times New Roman"/>
          <w:b/>
          <w:bCs/>
          <w:color w:val="1C1C1C"/>
          <w:lang w:eastAsia="de-DE"/>
        </w:rPr>
        <w:t>Escuela Superior de Musica Reina Sofia</w:t>
      </w:r>
      <w:r w:rsidRPr="009E51B3">
        <w:rPr>
          <w:rFonts w:ascii="HelveticaNeueLT Std" w:eastAsia="Times New Roman" w:hAnsi="HelveticaNeueLT Std" w:cs="Times New Roman"/>
          <w:color w:val="1C1C1C"/>
          <w:lang w:eastAsia="de-DE"/>
        </w:rPr>
        <w:t> in Madrid und leitet dort auch die Kammermusikklasse für Bläser des Internationalen Instituts für Kammermusik der Schule. Diese Einrichtung steht unter dem Protektorat der spanischen Königin und wird getragen von der Fundación Albéniz die von einer der bedeutendsten Frauen Spaniens – Paloma O’Shea – gegründet wurde.</w:t>
      </w:r>
    </w:p>
    <w:p w:rsidR="004E1866" w:rsidRPr="009E51B3" w:rsidRDefault="004E1866" w:rsidP="00AA3B2E">
      <w:pPr>
        <w:shd w:val="clear" w:color="auto" w:fill="FFFFFF"/>
        <w:spacing w:after="0"/>
        <w:jc w:val="both"/>
        <w:rPr>
          <w:rFonts w:ascii="HelveticaNeueLT Std" w:eastAsia="Times New Roman" w:hAnsi="HelveticaNeueLT Std" w:cs="Times New Roman"/>
          <w:color w:val="1C1C1C"/>
          <w:lang w:eastAsia="de-DE"/>
        </w:rPr>
      </w:pPr>
    </w:p>
    <w:p w:rsidR="00DA6277"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Auf mehr als fünfzig CDs hat der Künstler seine musikalische Tätigkeit bei allen großen Tonträgerfirmen demonstriert. Vor</w:t>
      </w:r>
      <w:r w:rsidR="007C6C6D">
        <w:rPr>
          <w:rFonts w:ascii="HelveticaNeueLT Std" w:eastAsia="Times New Roman" w:hAnsi="HelveticaNeueLT Std" w:cs="Times New Roman"/>
          <w:color w:val="1C1C1C"/>
          <w:lang w:eastAsia="de-DE"/>
        </w:rPr>
        <w:t xml:space="preserve"> über</w:t>
      </w:r>
      <w:r w:rsidRPr="009E51B3">
        <w:rPr>
          <w:rFonts w:ascii="HelveticaNeueLT Std" w:eastAsia="Times New Roman" w:hAnsi="HelveticaNeueLT Std" w:cs="Times New Roman"/>
          <w:color w:val="1C1C1C"/>
          <w:lang w:eastAsia="de-DE"/>
        </w:rPr>
        <w:t xml:space="preserve"> zehn Jahren gründete er überdies sein eigenes Label </w:t>
      </w:r>
      <w:r w:rsidRPr="009E51B3">
        <w:rPr>
          <w:rFonts w:ascii="HelveticaNeueLT Std" w:eastAsia="Times New Roman" w:hAnsi="HelveticaNeueLT Std" w:cs="Times New Roman"/>
          <w:b/>
          <w:bCs/>
          <w:color w:val="1C1C1C"/>
          <w:lang w:eastAsia="de-DE"/>
        </w:rPr>
        <w:t>Campanella Musica</w:t>
      </w:r>
      <w:r w:rsidRPr="009E51B3">
        <w:rPr>
          <w:rFonts w:ascii="HelveticaNeueLT Std" w:eastAsia="Times New Roman" w:hAnsi="HelveticaNeueLT Std" w:cs="Times New Roman"/>
          <w:color w:val="1C1C1C"/>
          <w:lang w:eastAsia="de-DE"/>
        </w:rPr>
        <w:t>, auf dem er selbst unter anderem mit Werken von Carl Philipp Emanuel Bach, Joseph Haydn und Ludwig van Beethoven sowie mit einem französischen Barockprogramm und verschiedenen Werken moderner Klassiker vertreten ist.</w:t>
      </w:r>
    </w:p>
    <w:p w:rsidR="00BE3CB5" w:rsidRDefault="00BE3CB5" w:rsidP="00AA3B2E">
      <w:pPr>
        <w:shd w:val="clear" w:color="auto" w:fill="FFFFFF"/>
        <w:spacing w:after="0"/>
        <w:jc w:val="both"/>
        <w:rPr>
          <w:rFonts w:ascii="HelveticaNeueLT Std" w:eastAsia="Times New Roman" w:hAnsi="HelveticaNeueLT Std" w:cs="Times New Roman"/>
          <w:color w:val="1C1C1C"/>
          <w:lang w:eastAsia="de-DE"/>
        </w:rPr>
      </w:pPr>
    </w:p>
    <w:p w:rsidR="00BE3CB5" w:rsidRPr="009E51B3" w:rsidRDefault="00BE3CB5" w:rsidP="00AA3B2E">
      <w:pPr>
        <w:shd w:val="clear" w:color="auto" w:fill="FFFFFF"/>
        <w:spacing w:after="0"/>
        <w:jc w:val="both"/>
        <w:rPr>
          <w:rFonts w:ascii="HelveticaNeueLT Std" w:eastAsia="Times New Roman" w:hAnsi="HelveticaNeueLT Std" w:cs="Times New Roman"/>
          <w:color w:val="1C1C1C"/>
          <w:lang w:eastAsia="de-DE"/>
        </w:rPr>
      </w:pPr>
      <w:r w:rsidRPr="00BE3CB5">
        <w:rPr>
          <w:rFonts w:ascii="HelveticaNeueLT Std" w:eastAsia="Times New Roman" w:hAnsi="HelveticaNeueLT Std" w:cs="Times New Roman"/>
          <w:color w:val="1C1C1C"/>
          <w:lang w:eastAsia="de-DE"/>
        </w:rPr>
        <w:t>2018 wurde Prof. Hansjörg Schellenberger das Verdienstkreuz am Bande der Bundesrepublik Deutschland überreicht. Die bayerische Staatsministerin Prof. Dr. med. Marion Kiechle würdigte Schellenberger als leidenschaftlichen Kulturbotschafter Bayerns und Deutschlands in der Welt für seinen großen Beitrag zum wechselseitigen Verständnis zwischen den Nationen.</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Hansjörg Schellenberger lebt mit seiner Frau Margit-Anna Süß und den 4 Kindern in den Chiemgauer Bergen.</w:t>
      </w:r>
    </w:p>
    <w:p w:rsidR="006064A6" w:rsidRDefault="006064A6" w:rsidP="00AA3B2E">
      <w:pPr>
        <w:shd w:val="clear" w:color="auto" w:fill="FFFFFF"/>
        <w:spacing w:after="0"/>
        <w:jc w:val="both"/>
        <w:rPr>
          <w:rFonts w:ascii="HelveticaNeueLT Std" w:eastAsia="Times New Roman" w:hAnsi="HelveticaNeueLT Std" w:cs="Times New Roman"/>
          <w:color w:val="1C1C1C"/>
          <w:lang w:eastAsia="de-DE"/>
        </w:rPr>
      </w:pPr>
    </w:p>
    <w:p w:rsidR="00CE48BC" w:rsidRDefault="00CE48BC" w:rsidP="00AA3B2E">
      <w:pPr>
        <w:shd w:val="clear" w:color="auto" w:fill="FFFFFF"/>
        <w:spacing w:after="0"/>
        <w:jc w:val="both"/>
        <w:rPr>
          <w:rFonts w:ascii="HelveticaNeueLT Std" w:eastAsia="Times New Roman" w:hAnsi="HelveticaNeueLT Std" w:cs="Times New Roman"/>
          <w:b/>
          <w:color w:val="1C1C1C"/>
          <w:lang w:eastAsia="de-DE"/>
        </w:rPr>
      </w:pPr>
    </w:p>
    <w:p w:rsidR="001D649F" w:rsidRPr="001D649F" w:rsidRDefault="001D649F" w:rsidP="00AA3B2E">
      <w:pPr>
        <w:shd w:val="clear" w:color="auto" w:fill="FFFFFF"/>
        <w:spacing w:after="0"/>
        <w:jc w:val="both"/>
        <w:rPr>
          <w:rFonts w:ascii="HelveticaNeueLT Std" w:eastAsia="Times New Roman" w:hAnsi="HelveticaNeueLT Std" w:cs="Times New Roman"/>
          <w:b/>
          <w:color w:val="1C1C1C"/>
          <w:lang w:eastAsia="de-DE"/>
        </w:rPr>
      </w:pPr>
    </w:p>
    <w:p w:rsidR="004F15C8" w:rsidRDefault="006064A6" w:rsidP="00AA3B2E">
      <w:pPr>
        <w:shd w:val="clear" w:color="auto" w:fill="FFFFFF"/>
        <w:spacing w:after="0"/>
        <w:jc w:val="both"/>
        <w:rPr>
          <w:rFonts w:ascii="HelveticaNeueLT Std" w:eastAsia="Times New Roman" w:hAnsi="HelveticaNeueLT Std" w:cs="Times New Roman"/>
          <w:b/>
          <w:color w:val="1C1C1C"/>
          <w:lang w:eastAsia="de-DE"/>
        </w:rPr>
      </w:pPr>
      <w:r w:rsidRPr="001D649F">
        <w:rPr>
          <w:rFonts w:ascii="HelveticaNeueLT Std" w:eastAsia="Times New Roman" w:hAnsi="HelveticaNeueLT Std" w:cs="Times New Roman"/>
          <w:b/>
          <w:color w:val="1C1C1C"/>
          <w:lang w:eastAsia="de-DE"/>
        </w:rPr>
        <w:t xml:space="preserve">Weitere Informationen: </w:t>
      </w:r>
    </w:p>
    <w:p w:rsidR="006064A6" w:rsidRPr="009E51B3" w:rsidRDefault="006064A6"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color w:val="1C1C1C"/>
          <w:lang w:eastAsia="de-DE"/>
        </w:rPr>
        <w:t>www.hansjoerg-schellenberger.com</w:t>
      </w:r>
    </w:p>
    <w:p w:rsidR="00A95991" w:rsidRPr="009E51B3" w:rsidRDefault="00A95991" w:rsidP="00AA3B2E">
      <w:pPr>
        <w:jc w:val="both"/>
        <w:rPr>
          <w:rFonts w:ascii="HelveticaNeueLT Std" w:hAnsi="HelveticaNeueLT Std" w:cs="Times New Roman"/>
          <w:color w:val="1C1C1C"/>
        </w:rPr>
      </w:pPr>
    </w:p>
    <w:sectPr w:rsidR="00A95991" w:rsidRPr="009E51B3" w:rsidSect="00764B18">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6277"/>
    <w:rsid w:val="00010651"/>
    <w:rsid w:val="000D4FE1"/>
    <w:rsid w:val="000E16C7"/>
    <w:rsid w:val="00120FFF"/>
    <w:rsid w:val="00133409"/>
    <w:rsid w:val="00153068"/>
    <w:rsid w:val="001826D0"/>
    <w:rsid w:val="001D649F"/>
    <w:rsid w:val="002013B3"/>
    <w:rsid w:val="00270111"/>
    <w:rsid w:val="0028762F"/>
    <w:rsid w:val="00373700"/>
    <w:rsid w:val="003C19D1"/>
    <w:rsid w:val="003C3581"/>
    <w:rsid w:val="00436BF5"/>
    <w:rsid w:val="00455C29"/>
    <w:rsid w:val="004E1866"/>
    <w:rsid w:val="004F15C8"/>
    <w:rsid w:val="005A557A"/>
    <w:rsid w:val="005C1FF6"/>
    <w:rsid w:val="005E392F"/>
    <w:rsid w:val="006064A6"/>
    <w:rsid w:val="00635AAF"/>
    <w:rsid w:val="006449F2"/>
    <w:rsid w:val="006A3BCC"/>
    <w:rsid w:val="006B7EFC"/>
    <w:rsid w:val="006C3A11"/>
    <w:rsid w:val="00702B27"/>
    <w:rsid w:val="00764B18"/>
    <w:rsid w:val="007C6C6D"/>
    <w:rsid w:val="007F7A4A"/>
    <w:rsid w:val="0085449D"/>
    <w:rsid w:val="008A02A4"/>
    <w:rsid w:val="008D440C"/>
    <w:rsid w:val="00904A27"/>
    <w:rsid w:val="009544E6"/>
    <w:rsid w:val="00961105"/>
    <w:rsid w:val="009E51B3"/>
    <w:rsid w:val="00A73FB9"/>
    <w:rsid w:val="00A95991"/>
    <w:rsid w:val="00AA3B2E"/>
    <w:rsid w:val="00AD34E7"/>
    <w:rsid w:val="00AF3589"/>
    <w:rsid w:val="00B66EEF"/>
    <w:rsid w:val="00B85A38"/>
    <w:rsid w:val="00BC5E84"/>
    <w:rsid w:val="00BE3CB5"/>
    <w:rsid w:val="00C73043"/>
    <w:rsid w:val="00C8158B"/>
    <w:rsid w:val="00CE48BC"/>
    <w:rsid w:val="00D32B6D"/>
    <w:rsid w:val="00D869F8"/>
    <w:rsid w:val="00DA6277"/>
    <w:rsid w:val="00DB6A2B"/>
    <w:rsid w:val="00DF063E"/>
    <w:rsid w:val="00E02090"/>
    <w:rsid w:val="00E30C8C"/>
    <w:rsid w:val="00EF0FAC"/>
    <w:rsid w:val="00EF3B5B"/>
    <w:rsid w:val="00F323E6"/>
    <w:rsid w:val="00F95B71"/>
    <w:rsid w:val="00FB6DB7"/>
    <w:rsid w:val="00FC7D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991"/>
  </w:style>
  <w:style w:type="paragraph" w:styleId="berschrift2">
    <w:name w:val="heading 2"/>
    <w:basedOn w:val="Standard"/>
    <w:link w:val="berschrift2Zchn"/>
    <w:uiPriority w:val="9"/>
    <w:qFormat/>
    <w:rsid w:val="00DA62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A627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62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6277"/>
    <w:rPr>
      <w:b/>
      <w:bCs/>
    </w:rPr>
  </w:style>
  <w:style w:type="character" w:styleId="Platzhaltertext">
    <w:name w:val="Placeholder Text"/>
    <w:basedOn w:val="Absatz-Standardschriftart"/>
    <w:uiPriority w:val="99"/>
    <w:semiHidden/>
    <w:rsid w:val="00D869F8"/>
    <w:rPr>
      <w:color w:val="808080"/>
    </w:rPr>
  </w:style>
  <w:style w:type="paragraph" w:styleId="Sprechblasentext">
    <w:name w:val="Balloon Text"/>
    <w:basedOn w:val="Standard"/>
    <w:link w:val="SprechblasentextZchn"/>
    <w:uiPriority w:val="99"/>
    <w:semiHidden/>
    <w:unhideWhenUsed/>
    <w:rsid w:val="00D869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9F8"/>
    <w:rPr>
      <w:rFonts w:ascii="Tahoma" w:hAnsi="Tahoma" w:cs="Tahoma"/>
      <w:sz w:val="16"/>
      <w:szCs w:val="16"/>
    </w:rPr>
  </w:style>
  <w:style w:type="character" w:styleId="Hyperlink">
    <w:name w:val="Hyperlink"/>
    <w:basedOn w:val="Absatz-Standardschriftart"/>
    <w:uiPriority w:val="99"/>
    <w:unhideWhenUsed/>
    <w:rsid w:val="006449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6296533">
      <w:bodyDiv w:val="1"/>
      <w:marLeft w:val="0"/>
      <w:marRight w:val="0"/>
      <w:marTop w:val="0"/>
      <w:marBottom w:val="0"/>
      <w:divBdr>
        <w:top w:val="none" w:sz="0" w:space="0" w:color="auto"/>
        <w:left w:val="none" w:sz="0" w:space="0" w:color="auto"/>
        <w:bottom w:val="none" w:sz="0" w:space="0" w:color="auto"/>
        <w:right w:val="none" w:sz="0" w:space="0" w:color="auto"/>
      </w:divBdr>
      <w:divsChild>
        <w:div w:id="233972583">
          <w:marLeft w:val="0"/>
          <w:marRight w:val="0"/>
          <w:marTop w:val="0"/>
          <w:marBottom w:val="0"/>
          <w:divBdr>
            <w:top w:val="none" w:sz="0" w:space="0" w:color="auto"/>
            <w:left w:val="none" w:sz="0" w:space="0" w:color="auto"/>
            <w:bottom w:val="none" w:sz="0" w:space="0" w:color="auto"/>
            <w:right w:val="none" w:sz="0" w:space="0" w:color="auto"/>
          </w:divBdr>
        </w:div>
      </w:divsChild>
    </w:div>
    <w:div w:id="840311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2543">
          <w:marLeft w:val="0"/>
          <w:marRight w:val="0"/>
          <w:marTop w:val="0"/>
          <w:marBottom w:val="0"/>
          <w:divBdr>
            <w:top w:val="none" w:sz="0" w:space="0" w:color="auto"/>
            <w:left w:val="none" w:sz="0" w:space="0" w:color="auto"/>
            <w:bottom w:val="none" w:sz="0" w:space="0" w:color="auto"/>
            <w:right w:val="none" w:sz="0" w:space="0" w:color="auto"/>
          </w:divBdr>
        </w:div>
      </w:divsChild>
    </w:div>
    <w:div w:id="10152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Ecki</dc:creator>
  <cp:lastModifiedBy>User</cp:lastModifiedBy>
  <cp:revision>3</cp:revision>
  <cp:lastPrinted>2018-01-25T19:41:00Z</cp:lastPrinted>
  <dcterms:created xsi:type="dcterms:W3CDTF">2021-04-17T15:49:00Z</dcterms:created>
  <dcterms:modified xsi:type="dcterms:W3CDTF">2021-04-17T15:50:00Z</dcterms:modified>
</cp:coreProperties>
</file>